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14" w:rsidRDefault="00E21420" w:rsidP="005A414E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E21420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7pt;margin-top:-18pt;width:99pt;height:18pt;z-index:251659264" filled="f" stroked="f">
            <v:textbox style="mso-next-textbox:#_x0000_s1027" inset="0,0,0,0">
              <w:txbxContent>
                <w:p w:rsidR="00271507" w:rsidRDefault="00271507" w:rsidP="005A414E"/>
              </w:txbxContent>
            </v:textbox>
          </v:shape>
        </w:pict>
      </w:r>
      <w:r w:rsidR="00271507" w:rsidRPr="00C04B38">
        <w:rPr>
          <w:rFonts w:ascii="Arial" w:hAnsi="Arial" w:cs="Arial"/>
          <w:b/>
          <w:bCs/>
          <w:spacing w:val="28"/>
          <w:sz w:val="24"/>
          <w:szCs w:val="24"/>
        </w:rPr>
        <w:t xml:space="preserve">АДМИНИСТРАЦИЯ </w:t>
      </w:r>
    </w:p>
    <w:p w:rsidR="00656814" w:rsidRDefault="00271507" w:rsidP="005A414E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C04B38">
        <w:rPr>
          <w:rFonts w:ascii="Arial" w:hAnsi="Arial" w:cs="Arial"/>
          <w:b/>
          <w:bCs/>
          <w:spacing w:val="28"/>
          <w:sz w:val="24"/>
          <w:szCs w:val="24"/>
        </w:rPr>
        <w:t xml:space="preserve">КОПЕНКИНСКОГО СЕЛЬСКОГО ПОСЕЛЕНИЯ </w:t>
      </w:r>
    </w:p>
    <w:p w:rsidR="00271507" w:rsidRPr="00C04B38" w:rsidRDefault="00271507" w:rsidP="005A414E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C04B38">
        <w:rPr>
          <w:rFonts w:ascii="Arial" w:hAnsi="Arial" w:cs="Arial"/>
          <w:b/>
          <w:bCs/>
          <w:spacing w:val="28"/>
          <w:sz w:val="24"/>
          <w:szCs w:val="24"/>
        </w:rPr>
        <w:t>РОССОШАНСКОГО МУНИЦИПАЛЬНОГО РАЙОНА</w:t>
      </w:r>
    </w:p>
    <w:p w:rsidR="00271507" w:rsidRPr="00C04B38" w:rsidRDefault="00271507" w:rsidP="005A414E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C04B38"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271507" w:rsidRPr="00C04B38" w:rsidRDefault="00271507" w:rsidP="005A414E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</w:p>
    <w:p w:rsidR="00271507" w:rsidRPr="00C04B38" w:rsidRDefault="00E21420" w:rsidP="005A414E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E21420"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left:0;text-align:left;margin-left:108pt;margin-top:12.4pt;width:1in;height:18pt;z-index:251660288" filled="f" stroked="f">
            <v:textbox style="mso-next-textbox:#_x0000_s1028">
              <w:txbxContent>
                <w:p w:rsidR="00271507" w:rsidRDefault="00271507" w:rsidP="005A414E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271507" w:rsidRPr="00C04B38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271507" w:rsidRPr="00C04B38" w:rsidRDefault="00271507" w:rsidP="005A414E">
      <w:pPr>
        <w:jc w:val="center"/>
        <w:rPr>
          <w:rFonts w:ascii="Arial" w:hAnsi="Arial" w:cs="Arial"/>
          <w:sz w:val="24"/>
          <w:szCs w:val="24"/>
        </w:rPr>
      </w:pPr>
    </w:p>
    <w:p w:rsidR="00271507" w:rsidRPr="00C04B38" w:rsidRDefault="00271507" w:rsidP="005A414E">
      <w:pPr>
        <w:rPr>
          <w:rFonts w:ascii="Arial" w:hAnsi="Arial" w:cs="Arial"/>
          <w:sz w:val="24"/>
          <w:szCs w:val="24"/>
          <w:u w:val="single"/>
        </w:rPr>
      </w:pPr>
      <w:r w:rsidRPr="00C04B38">
        <w:rPr>
          <w:rFonts w:ascii="Arial" w:hAnsi="Arial" w:cs="Arial"/>
          <w:sz w:val="24"/>
          <w:szCs w:val="24"/>
          <w:u w:val="single"/>
        </w:rPr>
        <w:t>27.07.2021 г. № 42</w:t>
      </w:r>
    </w:p>
    <w:p w:rsidR="00271507" w:rsidRPr="00C04B38" w:rsidRDefault="00271507" w:rsidP="005A414E">
      <w:pPr>
        <w:jc w:val="both"/>
        <w:rPr>
          <w:rFonts w:ascii="Arial" w:hAnsi="Arial" w:cs="Arial"/>
          <w:sz w:val="24"/>
          <w:szCs w:val="24"/>
        </w:rPr>
      </w:pPr>
      <w:r w:rsidRPr="00C04B38">
        <w:rPr>
          <w:rFonts w:ascii="Arial" w:hAnsi="Arial" w:cs="Arial"/>
          <w:sz w:val="24"/>
          <w:szCs w:val="24"/>
        </w:rPr>
        <w:t xml:space="preserve">пос. </w:t>
      </w:r>
      <w:proofErr w:type="spellStart"/>
      <w:r w:rsidRPr="00C04B38">
        <w:rPr>
          <w:rFonts w:ascii="Arial" w:hAnsi="Arial" w:cs="Arial"/>
          <w:sz w:val="24"/>
          <w:szCs w:val="24"/>
        </w:rPr>
        <w:t>Копенкина</w:t>
      </w:r>
      <w:proofErr w:type="spellEnd"/>
    </w:p>
    <w:p w:rsidR="00271507" w:rsidRPr="00C04B38" w:rsidRDefault="00271507" w:rsidP="005A414E">
      <w:pPr>
        <w:jc w:val="both"/>
        <w:rPr>
          <w:rFonts w:ascii="Arial" w:hAnsi="Arial" w:cs="Arial"/>
          <w:sz w:val="24"/>
          <w:szCs w:val="24"/>
        </w:rPr>
      </w:pPr>
    </w:p>
    <w:p w:rsidR="00271507" w:rsidRPr="00C04B38" w:rsidRDefault="00271507" w:rsidP="005A414E">
      <w:pPr>
        <w:ind w:right="5046"/>
        <w:jc w:val="both"/>
        <w:rPr>
          <w:rFonts w:ascii="Arial" w:hAnsi="Arial" w:cs="Arial"/>
          <w:sz w:val="24"/>
          <w:szCs w:val="24"/>
        </w:rPr>
      </w:pPr>
      <w:r w:rsidRPr="00C04B38">
        <w:rPr>
          <w:rFonts w:ascii="Arial" w:hAnsi="Arial" w:cs="Arial"/>
          <w:sz w:val="24"/>
          <w:szCs w:val="24"/>
        </w:rPr>
        <w:t xml:space="preserve">О присвоении  адреса  </w:t>
      </w:r>
    </w:p>
    <w:p w:rsidR="00271507" w:rsidRPr="00C04B38" w:rsidRDefault="00271507" w:rsidP="005A414E">
      <w:pPr>
        <w:ind w:right="5046"/>
        <w:jc w:val="both"/>
        <w:rPr>
          <w:rFonts w:ascii="Arial" w:hAnsi="Arial" w:cs="Arial"/>
          <w:sz w:val="24"/>
          <w:szCs w:val="24"/>
        </w:rPr>
      </w:pPr>
      <w:r w:rsidRPr="00C04B38">
        <w:rPr>
          <w:rFonts w:ascii="Arial" w:hAnsi="Arial" w:cs="Arial"/>
          <w:sz w:val="24"/>
          <w:szCs w:val="24"/>
        </w:rPr>
        <w:t>земельному участку</w:t>
      </w:r>
    </w:p>
    <w:p w:rsidR="00271507" w:rsidRPr="00C04B38" w:rsidRDefault="00271507" w:rsidP="005A414E">
      <w:pPr>
        <w:ind w:right="5046"/>
        <w:jc w:val="both"/>
        <w:rPr>
          <w:rFonts w:ascii="Arial" w:hAnsi="Arial" w:cs="Arial"/>
          <w:sz w:val="24"/>
          <w:szCs w:val="24"/>
        </w:rPr>
      </w:pPr>
      <w:r w:rsidRPr="00C04B38">
        <w:rPr>
          <w:rFonts w:ascii="Arial" w:hAnsi="Arial" w:cs="Arial"/>
          <w:sz w:val="24"/>
          <w:szCs w:val="24"/>
        </w:rPr>
        <w:t xml:space="preserve">кадастровом </w:t>
      </w:r>
      <w:proofErr w:type="gramStart"/>
      <w:r w:rsidRPr="00C04B38">
        <w:rPr>
          <w:rFonts w:ascii="Arial" w:hAnsi="Arial" w:cs="Arial"/>
          <w:sz w:val="24"/>
          <w:szCs w:val="24"/>
        </w:rPr>
        <w:t>квартале</w:t>
      </w:r>
      <w:proofErr w:type="gramEnd"/>
      <w:r w:rsidRPr="00C04B38">
        <w:rPr>
          <w:rFonts w:ascii="Arial" w:hAnsi="Arial" w:cs="Arial"/>
          <w:sz w:val="24"/>
          <w:szCs w:val="24"/>
        </w:rPr>
        <w:t xml:space="preserve"> </w:t>
      </w:r>
    </w:p>
    <w:p w:rsidR="00271507" w:rsidRPr="00C04B38" w:rsidRDefault="00271507" w:rsidP="005A414E">
      <w:pPr>
        <w:ind w:right="5046"/>
        <w:jc w:val="both"/>
        <w:rPr>
          <w:rFonts w:ascii="Arial" w:hAnsi="Arial" w:cs="Arial"/>
          <w:sz w:val="24"/>
          <w:szCs w:val="24"/>
        </w:rPr>
      </w:pPr>
      <w:r w:rsidRPr="00C04B38">
        <w:rPr>
          <w:rFonts w:ascii="Arial" w:hAnsi="Arial" w:cs="Arial"/>
          <w:sz w:val="24"/>
          <w:szCs w:val="24"/>
        </w:rPr>
        <w:t>36:27:0980006</w:t>
      </w:r>
    </w:p>
    <w:p w:rsidR="00271507" w:rsidRPr="00C04B38" w:rsidRDefault="00271507" w:rsidP="005A414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71507" w:rsidRPr="00C04B38" w:rsidRDefault="00271507" w:rsidP="005A414E">
      <w:pPr>
        <w:ind w:right="-2"/>
        <w:jc w:val="both"/>
        <w:rPr>
          <w:rFonts w:ascii="Arial" w:hAnsi="Arial" w:cs="Arial"/>
          <w:sz w:val="24"/>
          <w:szCs w:val="24"/>
        </w:rPr>
      </w:pPr>
      <w:r w:rsidRPr="00C04B38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C04B38">
        <w:rPr>
          <w:rFonts w:ascii="Arial" w:hAnsi="Arial" w:cs="Arial"/>
          <w:sz w:val="24"/>
          <w:szCs w:val="24"/>
        </w:rPr>
        <w:t xml:space="preserve">В соответствии   </w:t>
      </w:r>
      <w:r w:rsidRPr="00C04B38">
        <w:rPr>
          <w:rFonts w:ascii="Arial" w:hAnsi="Arial" w:cs="Arial"/>
          <w:color w:val="000000"/>
          <w:sz w:val="24"/>
          <w:szCs w:val="24"/>
        </w:rPr>
        <w:t xml:space="preserve">с Постановлением Российской Федерации от 19.11.2014 г № 1221 «Об утверждении правил присвоения, изменения и аннулирования адресов», решением сессии Совета народных депутатов </w:t>
      </w:r>
      <w:proofErr w:type="spellStart"/>
      <w:r w:rsidRPr="00C04B38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Pr="00C04B38">
        <w:rPr>
          <w:rFonts w:ascii="Arial" w:hAnsi="Arial" w:cs="Arial"/>
          <w:color w:val="000000"/>
          <w:sz w:val="24"/>
          <w:szCs w:val="24"/>
        </w:rPr>
        <w:t xml:space="preserve"> сельского поселения от 23.03.2015 г. № 239 «Об утверждении правил присвоения, изменения и аннулирования адресов, адресном реестре </w:t>
      </w:r>
      <w:proofErr w:type="spellStart"/>
      <w:r w:rsidRPr="00C04B38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Pr="00C04B38">
        <w:rPr>
          <w:rFonts w:ascii="Arial" w:hAnsi="Arial" w:cs="Arial"/>
          <w:color w:val="000000"/>
          <w:sz w:val="24"/>
          <w:szCs w:val="24"/>
        </w:rPr>
        <w:t xml:space="preserve"> сельского поселения», </w:t>
      </w:r>
      <w:r w:rsidRPr="00C04B38">
        <w:rPr>
          <w:rFonts w:ascii="Arial" w:hAnsi="Arial" w:cs="Arial"/>
          <w:sz w:val="24"/>
          <w:szCs w:val="24"/>
        </w:rPr>
        <w:t xml:space="preserve">рассмотрев Постановление администрации </w:t>
      </w:r>
      <w:proofErr w:type="spellStart"/>
      <w:r w:rsidRPr="00C04B38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C04B38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23.07.2021 г. № 730 «О предварительном согласовании администрации </w:t>
      </w:r>
      <w:proofErr w:type="spellStart"/>
      <w:r w:rsidRPr="00C04B38">
        <w:rPr>
          <w:rFonts w:ascii="Arial" w:hAnsi="Arial" w:cs="Arial"/>
          <w:sz w:val="24"/>
          <w:szCs w:val="24"/>
        </w:rPr>
        <w:t>Копенкинского</w:t>
      </w:r>
      <w:proofErr w:type="spellEnd"/>
      <w:proofErr w:type="gramEnd"/>
      <w:r w:rsidRPr="00C04B3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04B38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C04B38">
        <w:rPr>
          <w:rFonts w:ascii="Arial" w:hAnsi="Arial" w:cs="Arial"/>
          <w:sz w:val="24"/>
          <w:szCs w:val="24"/>
        </w:rPr>
        <w:t xml:space="preserve"> муниципального района Воронежской области предоставления земельного участка, расположенного в кадастровом квартале 36:27:0980006 </w:t>
      </w:r>
    </w:p>
    <w:p w:rsidR="00271507" w:rsidRPr="00C04B38" w:rsidRDefault="00271507" w:rsidP="005A414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71507" w:rsidRPr="00C04B38" w:rsidRDefault="00271507" w:rsidP="005A414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C04B38">
        <w:rPr>
          <w:rFonts w:ascii="Arial" w:hAnsi="Arial" w:cs="Arial"/>
          <w:sz w:val="24"/>
          <w:szCs w:val="24"/>
        </w:rPr>
        <w:t>ПОСТАНОВЛЯЕТ:</w:t>
      </w:r>
    </w:p>
    <w:p w:rsidR="00271507" w:rsidRPr="00C04B38" w:rsidRDefault="00271507" w:rsidP="005A414E">
      <w:pPr>
        <w:jc w:val="both"/>
        <w:rPr>
          <w:rFonts w:ascii="Arial" w:hAnsi="Arial" w:cs="Arial"/>
          <w:sz w:val="24"/>
          <w:szCs w:val="24"/>
        </w:rPr>
      </w:pPr>
    </w:p>
    <w:p w:rsidR="00271507" w:rsidRPr="00C04B38" w:rsidRDefault="00271507" w:rsidP="005A414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4B38">
        <w:rPr>
          <w:rFonts w:ascii="Arial" w:hAnsi="Arial" w:cs="Arial"/>
          <w:sz w:val="24"/>
          <w:szCs w:val="24"/>
        </w:rPr>
        <w:t xml:space="preserve"> Присвоить земельному участку, площадью 10114 кв.м., </w:t>
      </w:r>
      <w:proofErr w:type="gramStart"/>
      <w:r w:rsidRPr="00C04B38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C04B38">
        <w:rPr>
          <w:rFonts w:ascii="Arial" w:hAnsi="Arial" w:cs="Arial"/>
          <w:sz w:val="24"/>
          <w:szCs w:val="24"/>
        </w:rPr>
        <w:t xml:space="preserve"> в кадастровом квартале 36:27:0980006, относящегося к категории земель: «Земли сельскохозяйственного использования», в территориальной зоне: «Территория сельскохозяйственных угодий в границах земель сельскохозяйственного назначения» (СХ/1), с разрешенным использованием: предоставление коммунальных услуг (земельный участок ограничен в использовании наличием охранной зоны линии электропередач), находящийся вне границ населенных пунктов </w:t>
      </w:r>
      <w:proofErr w:type="spellStart"/>
      <w:r w:rsidRPr="00C04B38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04B3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04B38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C04B38">
        <w:rPr>
          <w:rFonts w:ascii="Arial" w:hAnsi="Arial" w:cs="Arial"/>
          <w:sz w:val="24"/>
          <w:szCs w:val="24"/>
        </w:rPr>
        <w:t xml:space="preserve"> муниципального района Воронежской области адрес: Российская Федерация, Воронежская область, </w:t>
      </w:r>
      <w:proofErr w:type="spellStart"/>
      <w:r w:rsidRPr="00C04B38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C04B38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C04B38">
        <w:rPr>
          <w:rFonts w:ascii="Arial" w:hAnsi="Arial" w:cs="Arial"/>
          <w:sz w:val="24"/>
          <w:szCs w:val="24"/>
        </w:rPr>
        <w:t>Копенкинское</w:t>
      </w:r>
      <w:proofErr w:type="spellEnd"/>
      <w:r w:rsidRPr="00C04B38">
        <w:rPr>
          <w:rFonts w:ascii="Arial" w:hAnsi="Arial" w:cs="Arial"/>
          <w:sz w:val="24"/>
          <w:szCs w:val="24"/>
        </w:rPr>
        <w:t xml:space="preserve"> сельское поселение, кадастровый квартал 36:27:0980006, </w:t>
      </w:r>
    </w:p>
    <w:p w:rsidR="00271507" w:rsidRPr="00C04B38" w:rsidRDefault="00271507" w:rsidP="005A414E">
      <w:pPr>
        <w:ind w:left="720"/>
        <w:jc w:val="both"/>
        <w:rPr>
          <w:rFonts w:ascii="Arial" w:hAnsi="Arial" w:cs="Arial"/>
          <w:sz w:val="24"/>
          <w:szCs w:val="24"/>
        </w:rPr>
      </w:pPr>
      <w:r w:rsidRPr="00C04B38">
        <w:rPr>
          <w:rFonts w:ascii="Arial" w:hAnsi="Arial" w:cs="Arial"/>
          <w:sz w:val="24"/>
          <w:szCs w:val="24"/>
        </w:rPr>
        <w:t>№ 3.</w:t>
      </w:r>
    </w:p>
    <w:p w:rsidR="00271507" w:rsidRPr="00C04B38" w:rsidRDefault="00271507" w:rsidP="005A414E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271507" w:rsidRPr="00C04B38" w:rsidRDefault="00271507" w:rsidP="005A414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C04B38">
        <w:rPr>
          <w:rFonts w:ascii="Arial" w:hAnsi="Arial" w:cs="Arial"/>
          <w:sz w:val="24"/>
          <w:szCs w:val="24"/>
        </w:rPr>
        <w:t>Контроль за</w:t>
      </w:r>
      <w:proofErr w:type="gramEnd"/>
      <w:r w:rsidRPr="00C04B3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Pr="00C04B38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04B38">
        <w:rPr>
          <w:rFonts w:ascii="Arial" w:hAnsi="Arial" w:cs="Arial"/>
          <w:sz w:val="24"/>
          <w:szCs w:val="24"/>
        </w:rPr>
        <w:t xml:space="preserve"> сельского поселения И.С. </w:t>
      </w:r>
      <w:proofErr w:type="spellStart"/>
      <w:r w:rsidRPr="00C04B38">
        <w:rPr>
          <w:rFonts w:ascii="Arial" w:hAnsi="Arial" w:cs="Arial"/>
          <w:sz w:val="24"/>
          <w:szCs w:val="24"/>
        </w:rPr>
        <w:t>Тронова</w:t>
      </w:r>
      <w:proofErr w:type="spellEnd"/>
      <w:r w:rsidRPr="00C04B38">
        <w:rPr>
          <w:rFonts w:ascii="Arial" w:hAnsi="Arial" w:cs="Arial"/>
          <w:sz w:val="24"/>
          <w:szCs w:val="24"/>
        </w:rPr>
        <w:t>.</w:t>
      </w:r>
    </w:p>
    <w:p w:rsidR="00271507" w:rsidRPr="00C04B38" w:rsidRDefault="00271507" w:rsidP="005A414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71507" w:rsidRPr="00C04B38" w:rsidRDefault="00271507" w:rsidP="005C3224">
      <w:pPr>
        <w:jc w:val="both"/>
        <w:rPr>
          <w:rFonts w:ascii="Arial" w:hAnsi="Arial" w:cs="Arial"/>
          <w:sz w:val="24"/>
          <w:szCs w:val="24"/>
        </w:rPr>
      </w:pPr>
    </w:p>
    <w:p w:rsidR="00271507" w:rsidRPr="00C04B38" w:rsidRDefault="00271507" w:rsidP="005A414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71507" w:rsidRPr="00C04B38" w:rsidRDefault="00271507" w:rsidP="005A414E">
      <w:pPr>
        <w:jc w:val="both"/>
        <w:rPr>
          <w:rFonts w:ascii="Arial" w:hAnsi="Arial" w:cs="Arial"/>
          <w:sz w:val="24"/>
          <w:szCs w:val="24"/>
        </w:rPr>
      </w:pPr>
      <w:r w:rsidRPr="00C04B38">
        <w:rPr>
          <w:rFonts w:ascii="Arial" w:hAnsi="Arial" w:cs="Arial"/>
          <w:sz w:val="24"/>
          <w:szCs w:val="24"/>
        </w:rPr>
        <w:t xml:space="preserve"> Глава  </w:t>
      </w:r>
      <w:proofErr w:type="spellStart"/>
      <w:r w:rsidRPr="00C04B38">
        <w:rPr>
          <w:rFonts w:ascii="Arial" w:hAnsi="Arial" w:cs="Arial"/>
          <w:sz w:val="24"/>
          <w:szCs w:val="24"/>
        </w:rPr>
        <w:t>Копенкинского</w:t>
      </w:r>
      <w:proofErr w:type="spellEnd"/>
    </w:p>
    <w:p w:rsidR="00271507" w:rsidRPr="00C04B38" w:rsidRDefault="00271507" w:rsidP="005A414E">
      <w:pPr>
        <w:jc w:val="both"/>
        <w:rPr>
          <w:rFonts w:ascii="Arial" w:hAnsi="Arial" w:cs="Arial"/>
          <w:sz w:val="24"/>
          <w:szCs w:val="24"/>
        </w:rPr>
      </w:pPr>
      <w:r w:rsidRPr="00C04B38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И.С. Тронов</w:t>
      </w:r>
    </w:p>
    <w:p w:rsidR="00271507" w:rsidRDefault="00271507"/>
    <w:sectPr w:rsidR="00271507" w:rsidSect="00EC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A5C08"/>
    <w:multiLevelType w:val="hybridMultilevel"/>
    <w:tmpl w:val="1F3CB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414E"/>
    <w:rsid w:val="00014743"/>
    <w:rsid w:val="0023306D"/>
    <w:rsid w:val="00271507"/>
    <w:rsid w:val="005A414E"/>
    <w:rsid w:val="005C3224"/>
    <w:rsid w:val="00656814"/>
    <w:rsid w:val="007B0A87"/>
    <w:rsid w:val="007E6B27"/>
    <w:rsid w:val="00813533"/>
    <w:rsid w:val="008C4783"/>
    <w:rsid w:val="00934340"/>
    <w:rsid w:val="00936D0E"/>
    <w:rsid w:val="009E3D5C"/>
    <w:rsid w:val="00C04B38"/>
    <w:rsid w:val="00E11D41"/>
    <w:rsid w:val="00E21420"/>
    <w:rsid w:val="00EC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uiPriority w:val="99"/>
    <w:rsid w:val="005A414E"/>
    <w:pPr>
      <w:autoSpaceDE w:val="0"/>
      <w:autoSpaceDN w:val="0"/>
    </w:pPr>
    <w:rPr>
      <w:rFonts w:ascii="SchoolBook" w:eastAsia="Times New Roman" w:hAnsi="SchoolBoo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3</cp:revision>
  <cp:lastPrinted>2021-07-29T08:26:00Z</cp:lastPrinted>
  <dcterms:created xsi:type="dcterms:W3CDTF">2021-07-29T08:19:00Z</dcterms:created>
  <dcterms:modified xsi:type="dcterms:W3CDTF">2021-07-29T08:26:00Z</dcterms:modified>
</cp:coreProperties>
</file>